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54A" w:rsidRPr="0066064E" w:rsidRDefault="004A17C1">
      <w:pPr>
        <w:rPr>
          <w:sz w:val="32"/>
          <w:szCs w:val="32"/>
        </w:rPr>
      </w:pPr>
      <w:r w:rsidRPr="0066064E">
        <w:rPr>
          <w:rFonts w:hint="eastAsia"/>
          <w:sz w:val="32"/>
          <w:szCs w:val="32"/>
        </w:rPr>
        <w:t>教師升等人事室資料請至人事室網站下載</w:t>
      </w:r>
    </w:p>
    <w:p w:rsidR="004A17C1" w:rsidRPr="0066064E" w:rsidRDefault="004A17C1">
      <w:pPr>
        <w:rPr>
          <w:sz w:val="26"/>
          <w:szCs w:val="26"/>
        </w:rPr>
      </w:pPr>
      <w:r w:rsidRPr="0066064E">
        <w:rPr>
          <w:rFonts w:hint="eastAsia"/>
          <w:sz w:val="26"/>
          <w:szCs w:val="26"/>
        </w:rPr>
        <w:t>人事室資料請至以下網址下載：</w:t>
      </w:r>
    </w:p>
    <w:p w:rsidR="004A17C1" w:rsidRPr="0066064E" w:rsidRDefault="00775449">
      <w:pPr>
        <w:rPr>
          <w:sz w:val="26"/>
          <w:szCs w:val="26"/>
        </w:rPr>
      </w:pPr>
      <w:hyperlink r:id="rId4" w:history="1">
        <w:r w:rsidRPr="00775449">
          <w:rPr>
            <w:rStyle w:val="a3"/>
            <w:sz w:val="26"/>
            <w:szCs w:val="26"/>
          </w:rPr>
          <w:t>https://person.ntcu.e</w:t>
        </w:r>
        <w:bookmarkStart w:id="0" w:name="_GoBack"/>
        <w:bookmarkEnd w:id="0"/>
        <w:r w:rsidRPr="00775449">
          <w:rPr>
            <w:rStyle w:val="a3"/>
            <w:sz w:val="26"/>
            <w:szCs w:val="26"/>
          </w:rPr>
          <w:t>d</w:t>
        </w:r>
        <w:r w:rsidRPr="00775449">
          <w:rPr>
            <w:rStyle w:val="a3"/>
            <w:sz w:val="26"/>
            <w:szCs w:val="26"/>
          </w:rPr>
          <w:t>u.tw/front/down/F05/archive.php?ID=bnRjdV9wZXJzb24mRjA1</w:t>
        </w:r>
      </w:hyperlink>
    </w:p>
    <w:p w:rsidR="004E2EFE" w:rsidRPr="0066064E" w:rsidRDefault="004E2EFE">
      <w:pPr>
        <w:rPr>
          <w:b/>
          <w:sz w:val="26"/>
          <w:szCs w:val="26"/>
        </w:rPr>
      </w:pPr>
      <w:r w:rsidRPr="0066064E">
        <w:rPr>
          <w:rFonts w:hint="eastAsia"/>
          <w:b/>
          <w:sz w:val="26"/>
          <w:szCs w:val="26"/>
        </w:rPr>
        <w:t>請先下載教師升等申請</w:t>
      </w:r>
      <w:r w:rsidRPr="0066064E">
        <w:rPr>
          <w:rFonts w:hint="eastAsia"/>
          <w:b/>
          <w:sz w:val="26"/>
          <w:szCs w:val="26"/>
        </w:rPr>
        <w:sym w:font="Wingdings" w:char="F0E0"/>
      </w:r>
      <w:r w:rsidRPr="0066064E">
        <w:rPr>
          <w:rFonts w:hint="eastAsia"/>
          <w:b/>
          <w:sz w:val="26"/>
          <w:szCs w:val="26"/>
        </w:rPr>
        <w:t>(</w:t>
      </w:r>
      <w:r w:rsidRPr="0066064E">
        <w:rPr>
          <w:rFonts w:hint="eastAsia"/>
          <w:b/>
          <w:sz w:val="26"/>
          <w:szCs w:val="26"/>
        </w:rPr>
        <w:t>通過後</w:t>
      </w:r>
      <w:r w:rsidRPr="0066064E">
        <w:rPr>
          <w:rFonts w:hint="eastAsia"/>
          <w:b/>
          <w:sz w:val="26"/>
          <w:szCs w:val="26"/>
        </w:rPr>
        <w:t>)</w:t>
      </w:r>
      <w:r w:rsidRPr="0066064E">
        <w:rPr>
          <w:rFonts w:hint="eastAsia"/>
          <w:b/>
          <w:sz w:val="26"/>
          <w:szCs w:val="26"/>
        </w:rPr>
        <w:t>教師升等查核表</w:t>
      </w:r>
      <w:r w:rsidRPr="0066064E">
        <w:rPr>
          <w:rFonts w:hint="eastAsia"/>
          <w:b/>
          <w:sz w:val="26"/>
          <w:szCs w:val="26"/>
        </w:rPr>
        <w:sym w:font="Wingdings" w:char="F0E0"/>
      </w:r>
      <w:r w:rsidRPr="0066064E">
        <w:rPr>
          <w:rFonts w:hint="eastAsia"/>
          <w:b/>
          <w:sz w:val="26"/>
          <w:szCs w:val="26"/>
        </w:rPr>
        <w:t>(</w:t>
      </w:r>
      <w:r w:rsidRPr="0066064E">
        <w:rPr>
          <w:rFonts w:hint="eastAsia"/>
          <w:b/>
          <w:sz w:val="26"/>
          <w:szCs w:val="26"/>
        </w:rPr>
        <w:t>通過後</w:t>
      </w:r>
      <w:r w:rsidRPr="0066064E">
        <w:rPr>
          <w:rFonts w:hint="eastAsia"/>
          <w:b/>
          <w:sz w:val="26"/>
          <w:szCs w:val="26"/>
        </w:rPr>
        <w:t>)</w:t>
      </w:r>
      <w:r w:rsidRPr="0066064E">
        <w:rPr>
          <w:rFonts w:hint="eastAsia"/>
          <w:b/>
          <w:sz w:val="26"/>
          <w:szCs w:val="26"/>
        </w:rPr>
        <w:t>送教師升等資料</w:t>
      </w:r>
      <w:r w:rsidR="0066064E" w:rsidRPr="0066064E">
        <w:rPr>
          <w:rFonts w:hint="eastAsia"/>
          <w:b/>
          <w:sz w:val="26"/>
          <w:szCs w:val="26"/>
        </w:rPr>
        <w:t>給</w:t>
      </w:r>
      <w:proofErr w:type="gramStart"/>
      <w:r w:rsidR="0066064E" w:rsidRPr="0066064E">
        <w:rPr>
          <w:rFonts w:hint="eastAsia"/>
          <w:b/>
          <w:sz w:val="26"/>
          <w:szCs w:val="26"/>
        </w:rPr>
        <w:t>系辨開</w:t>
      </w:r>
      <w:proofErr w:type="gramEnd"/>
      <w:r w:rsidR="0066064E" w:rsidRPr="0066064E">
        <w:rPr>
          <w:rFonts w:hint="eastAsia"/>
          <w:b/>
          <w:sz w:val="26"/>
          <w:szCs w:val="26"/>
        </w:rPr>
        <w:t>教評會</w:t>
      </w:r>
    </w:p>
    <w:sectPr w:rsidR="004E2EFE" w:rsidRPr="0066064E" w:rsidSect="0066064E"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C1"/>
    <w:rsid w:val="00141925"/>
    <w:rsid w:val="004A17C1"/>
    <w:rsid w:val="004E2EFE"/>
    <w:rsid w:val="0066064E"/>
    <w:rsid w:val="00775449"/>
    <w:rsid w:val="00A2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EF5C2F-8A8A-4602-B8DE-452D52D9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EF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754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erson.ntcu.edu.tw/front/down/F05/archive.php?ID=bnRjdV9wZXJzb24mRjA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</dc:creator>
  <cp:lastModifiedBy>cr20021206@gmail.com</cp:lastModifiedBy>
  <cp:revision>2</cp:revision>
  <dcterms:created xsi:type="dcterms:W3CDTF">2020-01-18T08:20:00Z</dcterms:created>
  <dcterms:modified xsi:type="dcterms:W3CDTF">2023-03-21T07:01:00Z</dcterms:modified>
</cp:coreProperties>
</file>